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AF60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126FE4FF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 w:rsidRPr="007836AF" w14:paraId="3E9F378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9B0CC6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29.01.2026</w:t>
            </w:r>
          </w:p>
        </w:tc>
      </w:tr>
      <w:tr w:rsidR="00000000" w:rsidRPr="007836AF" w14:paraId="7EFE70E4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13BC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000000" w:rsidRPr="007836AF" w14:paraId="1A9E0CE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23DDEE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62</w:t>
            </w:r>
          </w:p>
        </w:tc>
      </w:tr>
      <w:tr w:rsidR="00000000" w:rsidRPr="007836AF" w14:paraId="35DF8E3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2D05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5C5EDFEA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 w:rsidRPr="007836AF" w14:paraId="0E1D653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1065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</w:t>
            </w:r>
          </w:p>
        </w:tc>
      </w:tr>
    </w:tbl>
    <w:p w14:paraId="18C0C381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 w:rsidRPr="007836AF" w14:paraId="327063AE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618DB2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директ</w:t>
            </w: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29BE58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1C0F94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329050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7B268E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Мандзюк Є.С.</w:t>
            </w:r>
          </w:p>
        </w:tc>
      </w:tr>
      <w:tr w:rsidR="00000000" w:rsidRPr="007836AF" w14:paraId="58143C1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1CACCF4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C995C3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1273A05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8DC0FA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2D52AF1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1B52B279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E959D8E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Проміжний звіт</w:t>
      </w:r>
    </w:p>
    <w:p w14:paraId="5CCA2301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Публiчне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товариство "Науково-виробничий центр "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хiмiко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-фармацевтичний завод" (23518596)</w:t>
      </w:r>
    </w:p>
    <w:p w14:paraId="51ADD612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4 квартал 2025 року</w:t>
      </w:r>
    </w:p>
    <w:p w14:paraId="14FA6248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49933A7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Рішення про затвердження проміжного звіту: </w:t>
      </w:r>
    </w:p>
    <w:p w14:paraId="645F8327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Особа, яка здійснює діяльність з оприлюднення регульованої інформації: Держа</w:t>
      </w:r>
      <w:r>
        <w:rPr>
          <w:rFonts w:ascii="Times New Roman CYR" w:hAnsi="Times New Roman CYR" w:cs="Times New Roman CYR"/>
          <w:sz w:val="24"/>
          <w:szCs w:val="24"/>
        </w:rPr>
        <w:t xml:space="preserve">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DR/00001/APA</w:t>
      </w:r>
    </w:p>
    <w:p w14:paraId="3F37682D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Особа, яка здійснює подання звітності та/або звітних даних до Національної комісії з цінних паперів та фондового ринку: Державна установа "Агентство</w:t>
      </w:r>
      <w:r>
        <w:rPr>
          <w:rFonts w:ascii="Times New Roman CYR" w:hAnsi="Times New Roman CYR" w:cs="Times New Roman CYR"/>
          <w:sz w:val="24"/>
          <w:szCs w:val="24"/>
        </w:rPr>
        <w:t xml:space="preserve">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4BA46D99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E0D6BF5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проміжної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000000" w:rsidRPr="007836AF" w14:paraId="0C10CA9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F38CF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Проміжну інформацію розміщено на власному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174B0D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4B0BCF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http://bcpp.com.ua/shareholders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B4D09B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579C89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29.01.2026</w:t>
            </w:r>
          </w:p>
        </w:tc>
      </w:tr>
      <w:tr w:rsidR="00000000" w:rsidRPr="007836AF" w14:paraId="4023A63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8706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F3DC53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38AB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BACC5F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2DBB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32AB6DCF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footerReference w:type="default" r:id="rId6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75A06707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259D66AA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затверджувався, тому що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документах Товариства немає вимоги затверджувати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 такої вимоги.</w:t>
      </w:r>
    </w:p>
    <w:p w14:paraId="2278499F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BAD25A3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</w:t>
      </w:r>
      <w:r>
        <w:rPr>
          <w:rFonts w:ascii="Times New Roman CYR" w:hAnsi="Times New Roman CYR" w:cs="Times New Roman CYR"/>
          <w:sz w:val="24"/>
          <w:szCs w:val="24"/>
        </w:rPr>
        <w:t>дається, тому що Товариство не є особою, яка надає забезпечення.</w:t>
      </w:r>
    </w:p>
    <w:p w14:paraId="3C89C5FE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C7D6AC8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2763566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BEB737A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корпоративного секр</w:t>
      </w:r>
      <w:r>
        <w:rPr>
          <w:rFonts w:ascii="Times New Roman CYR" w:hAnsi="Times New Roman CYR" w:cs="Times New Roman CYR"/>
          <w:sz w:val="24"/>
          <w:szCs w:val="24"/>
        </w:rPr>
        <w:t>етаря не надається, тому що корпоративний секретар не обирався.</w:t>
      </w:r>
    </w:p>
    <w:p w14:paraId="22B9FEF7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47715EE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791413F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A80FC69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15FF89F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9D1D99B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4295F416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DC1D599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</w:t>
      </w:r>
      <w:r>
        <w:rPr>
          <w:rFonts w:ascii="Times New Roman CYR" w:hAnsi="Times New Roman CYR" w:cs="Times New Roman CYR"/>
          <w:sz w:val="24"/>
          <w:szCs w:val="24"/>
        </w:rPr>
        <w:t xml:space="preserve">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02C0DBF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51836F3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</w:t>
      </w:r>
      <w:r>
        <w:rPr>
          <w:rFonts w:ascii="Times New Roman CYR" w:hAnsi="Times New Roman CYR" w:cs="Times New Roman CYR"/>
          <w:sz w:val="24"/>
          <w:szCs w:val="24"/>
        </w:rPr>
        <w:t>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D00C498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182DD87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4794383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B1FA64D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</w:t>
      </w:r>
      <w:r>
        <w:rPr>
          <w:rFonts w:ascii="Times New Roman CYR" w:hAnsi="Times New Roman CYR" w:cs="Times New Roman CYR"/>
          <w:sz w:val="24"/>
          <w:szCs w:val="24"/>
        </w:rPr>
        <w:t>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83B8F4E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FF595C9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Товарис</w:t>
      </w:r>
      <w:r>
        <w:rPr>
          <w:rFonts w:ascii="Times New Roman CYR" w:hAnsi="Times New Roman CYR" w:cs="Times New Roman CYR"/>
          <w:sz w:val="24"/>
          <w:szCs w:val="24"/>
        </w:rPr>
        <w:t xml:space="preserve">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немає.</w:t>
      </w:r>
    </w:p>
    <w:p w14:paraId="0B803E81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1EA7F5A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огляду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перевiрялас</w:t>
      </w:r>
      <w:r>
        <w:rPr>
          <w:rFonts w:ascii="Times New Roman CYR" w:hAnsi="Times New Roman CYR" w:cs="Times New Roman CYR"/>
          <w:sz w:val="24"/>
          <w:szCs w:val="24"/>
        </w:rPr>
        <w:t>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C248B25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0FAD00E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</w:t>
      </w:r>
      <w:r>
        <w:rPr>
          <w:rFonts w:ascii="Times New Roman CYR" w:hAnsi="Times New Roman CYR" w:cs="Times New Roman CYR"/>
          <w:sz w:val="24"/>
          <w:szCs w:val="24"/>
        </w:rPr>
        <w:t xml:space="preserve">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вчинялися.</w:t>
      </w:r>
    </w:p>
    <w:p w14:paraId="010C52C0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CF42ED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кожним суб'єктом забезпечення окремо) не надається, тому що Товариство </w:t>
      </w:r>
      <w:r>
        <w:rPr>
          <w:rFonts w:ascii="Times New Roman CYR" w:hAnsi="Times New Roman CYR" w:cs="Times New Roman CYR"/>
          <w:sz w:val="24"/>
          <w:szCs w:val="24"/>
        </w:rPr>
        <w:t xml:space="preserve">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випуск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A475A43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E5E8B50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господарську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опис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провадить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огляду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r>
        <w:rPr>
          <w:rFonts w:ascii="Times New Roman CYR" w:hAnsi="Times New Roman CYR" w:cs="Times New Roman CYR"/>
          <w:sz w:val="24"/>
          <w:szCs w:val="24"/>
        </w:rPr>
        <w:t>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Твердження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65 п.1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III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C136722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F6872D8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У зв'язку з тим, що в Додатку 10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 </w:t>
      </w:r>
    </w:p>
    <w:p w14:paraId="250AAD19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59F6FC0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</w:t>
      </w:r>
      <w:r>
        <w:rPr>
          <w:rFonts w:ascii="Times New Roman CYR" w:hAnsi="Times New Roman CYR" w:cs="Times New Roman CYR"/>
          <w:sz w:val="24"/>
          <w:szCs w:val="24"/>
        </w:rPr>
        <w:t>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1997 року засновниками Товариства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718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08EE027" w14:textId="39460680" w:rsidR="00000000" w:rsidRDefault="00783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343A3C58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Зміст</w:t>
      </w:r>
    </w:p>
    <w:p w14:paraId="3929BF54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проміжного звіту</w:t>
      </w:r>
    </w:p>
    <w:p w14:paraId="119DDEAC" w14:textId="4203352F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I. Загальна інформація</w:t>
      </w:r>
      <w:r w:rsidR="0038425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  <w:t xml:space="preserve"> 5</w:t>
      </w:r>
    </w:p>
    <w:p w14:paraId="70742833" w14:textId="101C1E46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Ідентифікаційні дані та загальна інформація</w:t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  <w:t xml:space="preserve"> 5</w:t>
      </w:r>
    </w:p>
    <w:p w14:paraId="333723D0" w14:textId="2F73E2C1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Органи управління та посадові особи. Організаційна структура</w:t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  <w:t xml:space="preserve"> 8</w:t>
      </w:r>
    </w:p>
    <w:p w14:paraId="6565C2FE" w14:textId="1F127D36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Структура власності</w:t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  <w:t>12</w:t>
      </w:r>
    </w:p>
    <w:p w14:paraId="0BF681B6" w14:textId="5AA67F2F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Участь в інших особах</w:t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  <w:t>13</w:t>
      </w:r>
    </w:p>
    <w:p w14:paraId="0ADAEB20" w14:textId="43395A14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Відокремлені підрозділи</w:t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  <w:t>13</w:t>
      </w:r>
    </w:p>
    <w:p w14:paraId="0B7AF375" w14:textId="103D3414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II. Інформація щодо капіталу та цінних паперів</w:t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  <w:t>14</w:t>
      </w:r>
    </w:p>
    <w:p w14:paraId="06DA9843" w14:textId="7FC3684E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Цінні папери</w:t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  <w:t>14</w:t>
      </w:r>
    </w:p>
    <w:p w14:paraId="0B100421" w14:textId="47828DEB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IV. Нефінансова інформація</w:t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  <w:t>16</w:t>
      </w:r>
    </w:p>
    <w:p w14:paraId="007B2BE7" w14:textId="5AB8D39F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Проміжний звіт керівницт</w:t>
      </w:r>
      <w:r>
        <w:rPr>
          <w:rFonts w:ascii="Times New Roman CYR" w:hAnsi="Times New Roman CYR" w:cs="Times New Roman CYR"/>
          <w:sz w:val="24"/>
          <w:szCs w:val="24"/>
        </w:rPr>
        <w:t>ва</w:t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</w:r>
      <w:r w:rsidR="00384257">
        <w:rPr>
          <w:rFonts w:ascii="Times New Roman CYR" w:hAnsi="Times New Roman CYR" w:cs="Times New Roman CYR"/>
          <w:sz w:val="24"/>
          <w:szCs w:val="24"/>
        </w:rPr>
        <w:tab/>
        <w:t>16</w:t>
      </w:r>
    </w:p>
    <w:p w14:paraId="104FDC17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D76F745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630D5FE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5C60B1AF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423C4BB3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57EEFD23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5E1FDCDA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4F743908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3E30593D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20A5ACFA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3985AAC4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6C91C3B1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2C02EF7B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212E750A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3169B38A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5343CFFB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5C624B3C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446F8480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43CF9D31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166D911E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2F91D840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74EC698B" w14:textId="77777777" w:rsidR="007836AF" w:rsidRPr="007836AF" w:rsidRDefault="007836AF" w:rsidP="007836AF">
      <w:pPr>
        <w:rPr>
          <w:rFonts w:ascii="Times New Roman CYR" w:hAnsi="Times New Roman CYR" w:cs="Times New Roman CYR"/>
          <w:sz w:val="24"/>
          <w:szCs w:val="24"/>
        </w:rPr>
      </w:pPr>
    </w:p>
    <w:p w14:paraId="26B48051" w14:textId="77777777" w:rsidR="007836AF" w:rsidRDefault="007836AF" w:rsidP="007836AF">
      <w:pPr>
        <w:jc w:val="center"/>
        <w:rPr>
          <w:rFonts w:ascii="Times New Roman CYR" w:hAnsi="Times New Roman CYR" w:cs="Times New Roman CYR"/>
          <w:sz w:val="24"/>
          <w:szCs w:val="24"/>
        </w:rPr>
      </w:pPr>
    </w:p>
    <w:p w14:paraId="62BB2769" w14:textId="77777777" w:rsidR="007836AF" w:rsidRPr="007836AF" w:rsidRDefault="007836AF" w:rsidP="007836AF">
      <w:pPr>
        <w:tabs>
          <w:tab w:val="center" w:pos="5400"/>
        </w:tabs>
        <w:rPr>
          <w:rFonts w:ascii="Times New Roman CYR" w:hAnsi="Times New Roman CYR" w:cs="Times New Roman CYR"/>
          <w:sz w:val="24"/>
          <w:szCs w:val="24"/>
        </w:rPr>
        <w:sectPr w:rsidR="007836AF" w:rsidRPr="007836AF" w:rsidSect="007836AF">
          <w:pgSz w:w="12240" w:h="15840"/>
          <w:pgMar w:top="570" w:right="720" w:bottom="570" w:left="720" w:header="708" w:footer="0" w:gutter="0"/>
          <w:cols w:space="720"/>
          <w:noEndnote/>
        </w:sectPr>
      </w:pPr>
      <w:r>
        <w:rPr>
          <w:rFonts w:ascii="Times New Roman CYR" w:hAnsi="Times New Roman CYR" w:cs="Times New Roman CYR"/>
          <w:sz w:val="24"/>
          <w:szCs w:val="24"/>
        </w:rPr>
        <w:tab/>
      </w:r>
    </w:p>
    <w:p w14:paraId="40E3D04F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7EBB2ABB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000000" w:rsidRPr="007836AF" w14:paraId="19DFFEC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3457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BBD1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43033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Публiчне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 "Науково-виробничий центр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хiмiко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-фармацевтичний завод"</w:t>
            </w:r>
          </w:p>
        </w:tc>
      </w:tr>
      <w:tr w:rsidR="00000000" w:rsidRPr="007836AF" w14:paraId="581E971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CB91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5305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6C986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ПАТ НВЦ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 ХФЗ"</w:t>
            </w:r>
          </w:p>
        </w:tc>
      </w:tr>
      <w:tr w:rsidR="00000000" w:rsidRPr="007836AF" w14:paraId="4EE95F7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7C6C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275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9D483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23518596</w:t>
            </w:r>
          </w:p>
        </w:tc>
      </w:tr>
      <w:tr w:rsidR="00000000" w:rsidRPr="007836AF" w14:paraId="76DB98B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05C7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8A50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0F451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07.05.1997</w:t>
            </w:r>
          </w:p>
        </w:tc>
      </w:tr>
      <w:tr w:rsidR="00000000" w:rsidRPr="007836AF" w14:paraId="6956933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E983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374C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C4434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03134, Україна,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, м. Київ, вул. Миру, 17</w:t>
            </w:r>
          </w:p>
        </w:tc>
      </w:tr>
      <w:tr w:rsidR="00000000" w:rsidRPr="007836AF" w14:paraId="1B904FA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BD38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E63E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DBF69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 w:rsidRPr="007836AF" w14:paraId="19FD513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DA8F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7F50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5F091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3DEBCBF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000000" w:rsidRPr="007836AF" w14:paraId="478B1F7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1C6E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88BE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7BB35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729B369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000000" w:rsidRPr="007836AF" w14:paraId="6ECA8BA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310F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DB8E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DC51F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0B41197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5B7BC96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36EAF52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000000" w:rsidRPr="007836AF" w14:paraId="0A35C8A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BE33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8067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8C4B6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bhfz@bhfz.com.ua</w:t>
            </w:r>
          </w:p>
        </w:tc>
      </w:tr>
      <w:tr w:rsidR="00000000" w:rsidRPr="007836AF" w14:paraId="1D6664F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E4EB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E528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B066D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http://bcpp.com.ua</w:t>
            </w:r>
          </w:p>
        </w:tc>
      </w:tr>
      <w:tr w:rsidR="00000000" w:rsidRPr="007836AF" w14:paraId="377B53D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BC17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A412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23763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(044) 205-03-10</w:t>
            </w:r>
          </w:p>
        </w:tc>
      </w:tr>
      <w:tr w:rsidR="00000000" w:rsidRPr="007836AF" w14:paraId="365E4D3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CC8A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AB58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D3472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19035489</w:t>
            </w:r>
          </w:p>
        </w:tc>
      </w:tr>
      <w:tr w:rsidR="00000000" w:rsidRPr="007836AF" w14:paraId="653519D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5C00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3AB9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</w:t>
            </w: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BAE02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00000" w:rsidRPr="007836AF" w14:paraId="33157A3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D54B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8349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A5861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00000" w:rsidRPr="007836AF" w14:paraId="7796F38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E95B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2E32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</w:t>
            </w: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9210AF" w14:textId="5FA62EB6" w:rsidR="00000000" w:rsidRPr="007836AF" w:rsidRDefault="00783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640</w:t>
            </w:r>
          </w:p>
        </w:tc>
      </w:tr>
      <w:tr w:rsidR="00000000" w:rsidRPr="007836AF" w14:paraId="6708504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92F5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B4BA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42B83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21.20 - Виробництво фармацевтичних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препаратiв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матерiалiв</w:t>
            </w:r>
            <w:proofErr w:type="spellEnd"/>
          </w:p>
          <w:p w14:paraId="09A1C86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46.46 - Оптова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 фармацевтичними товарами</w:t>
            </w:r>
          </w:p>
          <w:p w14:paraId="1E9220F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47.73 -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Роздрiбна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 фармацевтичними товарами в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спецiалiзованих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 магазинах</w:t>
            </w:r>
          </w:p>
        </w:tc>
      </w:tr>
      <w:tr w:rsidR="00000000" w:rsidRPr="007836AF" w14:paraId="54BBC7B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C300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C130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03B9A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3AF5428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6E055A1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статуту органами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 є:</w:t>
            </w:r>
          </w:p>
          <w:p w14:paraId="5E5D9DD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акцiонер</w:t>
            </w: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iв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487CFC3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- Наглядова рада;</w:t>
            </w:r>
          </w:p>
          <w:p w14:paraId="7DE4FC9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одноосiбний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виконавчий орган - Генеральний директор.</w:t>
            </w:r>
          </w:p>
        </w:tc>
      </w:tr>
    </w:tbl>
    <w:p w14:paraId="0DF89EDB" w14:textId="50337AB1" w:rsidR="00000000" w:rsidRDefault="007836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  <w:r w:rsidR="00DE3E84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000000" w:rsidRPr="007836AF" w14:paraId="0335206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2E14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9DAC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09F62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"РАЙФФАЙЗЕН БАНК"</w:t>
            </w:r>
          </w:p>
        </w:tc>
      </w:tr>
      <w:tr w:rsidR="00000000" w:rsidRPr="007836AF" w14:paraId="7EFA84D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9723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FEE3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33A2D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14305909</w:t>
            </w:r>
          </w:p>
        </w:tc>
      </w:tr>
      <w:tr w:rsidR="00000000" w:rsidRPr="007836AF" w14:paraId="2367652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268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E4E7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B5902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UA833003350000000026004225462</w:t>
            </w:r>
          </w:p>
        </w:tc>
      </w:tr>
      <w:tr w:rsidR="00000000" w:rsidRPr="007836AF" w14:paraId="27E4916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1873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D9D0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0DF10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000000" w:rsidRPr="007836AF" w14:paraId="4B744AA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BF46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C5CF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17ADD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"ДЕРЖАВНИЙ ЕКСПОРТНО-IМПОРТНИЙ БАНК УКРАЇНИ"</w:t>
            </w:r>
          </w:p>
        </w:tc>
      </w:tr>
      <w:tr w:rsidR="00000000" w:rsidRPr="007836AF" w14:paraId="6AA7F9F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18C3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CEAC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D6C09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00032112</w:t>
            </w:r>
          </w:p>
        </w:tc>
      </w:tr>
      <w:tr w:rsidR="00000000" w:rsidRPr="007836AF" w14:paraId="74BCA51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E262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B0F8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0E46B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UA863223130000026003010056112</w:t>
            </w:r>
          </w:p>
        </w:tc>
      </w:tr>
      <w:tr w:rsidR="00000000" w:rsidRPr="007836AF" w14:paraId="7554FA1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53FF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2AE0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1B4C9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000000" w:rsidRPr="007836AF" w14:paraId="17C3409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C278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CBE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1EDAF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"ПЕРШИЙ УКРАЇНСЬКИЙ МIЖНАРОДНИЙ БАНК"</w:t>
            </w:r>
          </w:p>
        </w:tc>
      </w:tr>
      <w:tr w:rsidR="00000000" w:rsidRPr="007836AF" w14:paraId="7B37E45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1112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B208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2ABA3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14282829</w:t>
            </w:r>
          </w:p>
        </w:tc>
      </w:tr>
      <w:tr w:rsidR="00000000" w:rsidRPr="007836AF" w14:paraId="3B14283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0D00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A5DC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6BCFE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UA873348510000000026007255506</w:t>
            </w:r>
          </w:p>
        </w:tc>
      </w:tr>
      <w:tr w:rsidR="00000000" w:rsidRPr="007836AF" w14:paraId="061714C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8DA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5462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E194D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36AF"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3E8503FD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FF6D7C1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000000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BBFCE99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Авторизоване рейтингове агентство/Рейтингове агентство та визначені/оновлені рейтинги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3500"/>
        <w:gridCol w:w="3550"/>
        <w:gridCol w:w="1700"/>
        <w:gridCol w:w="1400"/>
        <w:gridCol w:w="1500"/>
        <w:gridCol w:w="1800"/>
        <w:gridCol w:w="1400"/>
      </w:tblGrid>
      <w:tr w:rsidR="00000000" w:rsidRPr="007836AF" w14:paraId="3C815B57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581F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F93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 xml:space="preserve">Повне найменування, країна місцезнаходження, посилання на адресу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вебсайту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агентства, яке визначило/оновило кредитний рейтинг особи або цінних паперів</w:t>
            </w:r>
            <w:r w:rsidRPr="007836AF"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E7EB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 xml:space="preserve">Повне найменування, країна місцезнаходження, посилання на адресу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вебсайту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агентства, яке підтвердило кредитний рейтинг, визначений рейтинговим агентством, заснованим в іноземній державі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F048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 xml:space="preserve">Ознака рейтингового агентства, яке визначило кредитний рейтинг </w:t>
            </w:r>
            <w:r w:rsidRPr="007836AF">
              <w:rPr>
                <w:rFonts w:ascii="Times New Roman CYR" w:hAnsi="Times New Roman CYR" w:cs="Times New Roman CYR"/>
              </w:rPr>
              <w:t>(авторизоване, іноземне, авторизоване іноземне)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C5ED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Дія (визначення/оновлення/ підтвердження)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E5A3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Дата визначення/оновлення/ підтвердження кредитного рейтингу особи або цінних паперів особи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86F4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 xml:space="preserve">Рівень кредитного рейтингу особи або цінних паперів особи (Інвестиційний/ </w:t>
            </w:r>
            <w:r w:rsidRPr="007836AF">
              <w:rPr>
                <w:rFonts w:ascii="Times New Roman CYR" w:hAnsi="Times New Roman CYR" w:cs="Times New Roman CYR"/>
              </w:rPr>
              <w:t>Спекулятивний)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71316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Категорія кредитного рейтингу особи або цінних паперів особи</w:t>
            </w:r>
          </w:p>
        </w:tc>
      </w:tr>
      <w:tr w:rsidR="00000000" w:rsidRPr="007836AF" w14:paraId="5C51D13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9FC6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51FE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515D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3B2C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EFFD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9E31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A29E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87158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8</w:t>
            </w:r>
          </w:p>
        </w:tc>
      </w:tr>
      <w:tr w:rsidR="00000000" w:rsidRPr="007836AF" w14:paraId="0287A0B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A19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2F6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"Кредит - Рейтинг"</w:t>
            </w:r>
          </w:p>
          <w:p w14:paraId="2EF2B30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Україна</w:t>
            </w:r>
          </w:p>
          <w:p w14:paraId="2FCACBF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https://www.credit-rating.ua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93F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CD9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авторизоване рейтингове агентство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B41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Підтвердження рейтингу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532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23.12.2025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207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Інвестиційний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4711E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</w:rPr>
              <w:t>uaАА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>+</w:t>
            </w:r>
          </w:p>
        </w:tc>
      </w:tr>
    </w:tbl>
    <w:p w14:paraId="282E653A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6EE3180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Судові справи: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2200"/>
        <w:gridCol w:w="2200"/>
        <w:gridCol w:w="2200"/>
        <w:gridCol w:w="2200"/>
        <w:gridCol w:w="1650"/>
      </w:tblGrid>
      <w:tr w:rsidR="00000000" w:rsidRPr="007836AF" w14:paraId="75D67B4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B44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A955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Номер справи та дата відкриття провадження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EDF6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Найменування суду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34E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Позивач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27A0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Відповідач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F18C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Третя особа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789A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Позовні вимоги (в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. їх розмір)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C7A37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Стан розгляду справи</w:t>
            </w:r>
          </w:p>
        </w:tc>
      </w:tr>
      <w:tr w:rsidR="00000000" w:rsidRPr="007836AF" w14:paraId="737FD6ED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4EA8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50CE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C38E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EF67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20E3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75B4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54E5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8C3FF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</w:tr>
      <w:tr w:rsidR="00000000" w:rsidRPr="007836AF" w14:paraId="292F1E6E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324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316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910/4707/21</w:t>
            </w:r>
          </w:p>
          <w:p w14:paraId="0AE1CF9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26.03.2021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0D9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Господарський суд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мiста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Києва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B1C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"Фармацевтична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фiрма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"Дарниця" в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iнтересах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ПАТ НВЦ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CBA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Група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фiзичних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осiб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B3B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734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Стягнення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коштiв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у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розмiрi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197 695 166, 98 грн.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204CC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В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процесi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розгляду</w:t>
            </w:r>
          </w:p>
        </w:tc>
      </w:tr>
    </w:tbl>
    <w:p w14:paraId="0FAF2028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C7148DE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Штрафні санкції щодо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4264"/>
        <w:gridCol w:w="3402"/>
        <w:gridCol w:w="2784"/>
      </w:tblGrid>
      <w:tr w:rsidR="00000000" w:rsidRPr="007836AF" w14:paraId="135886D8" w14:textId="77777777" w:rsidTr="007836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5382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8F3C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Номер та дата рішення, яким накладено штрафну санкцію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D2CE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Орган, який наклав штрафну санкцію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06D5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Суть санкції (та її розмір, якщо застосовується)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E765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Підстава для накладення санкції (з посиланням на відповідні норми законодавства)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AEF77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Інформація про виконання</w:t>
            </w:r>
          </w:p>
        </w:tc>
      </w:tr>
      <w:tr w:rsidR="00000000" w:rsidRPr="007836AF" w14:paraId="3D279DB8" w14:textId="77777777" w:rsidTr="007836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D48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BF50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3ABD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3331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BBB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1E4AC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000000" w:rsidRPr="007836AF" w14:paraId="62343AAE" w14:textId="77777777" w:rsidTr="007836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653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8B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Постанова № ОПШ028773</w:t>
            </w:r>
          </w:p>
          <w:p w14:paraId="494B265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30.09.2025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536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Державна служба України з безпеки на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транспортi</w:t>
            </w:r>
            <w:proofErr w:type="spellEnd"/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B66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17 000,00 (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адмiнiстративно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-господарський штраф за порушення вимог законодавства у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сферi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автомобiльного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транспорту , акт QAP077382)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EC9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абз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. 3 ст. 48 ЗУ "Про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автомобiльний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тра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нспорт"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05.04.2001 № 2344-II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DC945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Сплачено</w:t>
            </w:r>
          </w:p>
        </w:tc>
      </w:tr>
    </w:tbl>
    <w:p w14:paraId="08BBFF77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F4436B9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 w:rsidSect="007836AF">
          <w:pgSz w:w="16837" w:h="11905" w:orient="landscape"/>
          <w:pgMar w:top="570" w:right="720" w:bottom="570" w:left="720" w:header="708" w:footer="0" w:gutter="0"/>
          <w:cols w:space="720"/>
          <w:noEndnote/>
        </w:sectPr>
      </w:pPr>
    </w:p>
    <w:p w14:paraId="66F41D6A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2. Органи управління та посадові особи. Організаційна структура</w:t>
      </w:r>
    </w:p>
    <w:p w14:paraId="3E194CEA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1086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711"/>
        <w:gridCol w:w="2693"/>
        <w:gridCol w:w="4915"/>
      </w:tblGrid>
      <w:tr w:rsidR="00000000" w:rsidRPr="007836AF" w14:paraId="1211BDE2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88BF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D7BB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FC2F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К</w:t>
            </w:r>
            <w:r w:rsidRPr="007836AF">
              <w:rPr>
                <w:rFonts w:ascii="Times New Roman CYR" w:hAnsi="Times New Roman CYR" w:cs="Times New Roman CYR"/>
              </w:rPr>
              <w:t>ількісний склад органу управління (контролю)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F7735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000000" w:rsidRPr="007836AF" w14:paraId="3BDA349F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E4DA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7107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F493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57E43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 w:rsidRPr="007836AF" w14:paraId="3B872AE9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855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27D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збори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BAB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156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A0025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згiдно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000000" w:rsidRPr="007836AF" w14:paraId="3C44DEE8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FBE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46F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DDA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080F6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 xml:space="preserve">Члени Наглядової Ради: Безпалько Микола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, Безпалько Людмила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Василiвна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, Артеменко Тетяна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Федорiвна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, Голобородько Олег Борисович,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Бобилев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Сергiй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Володимирович</w:t>
            </w:r>
          </w:p>
        </w:tc>
      </w:tr>
      <w:tr w:rsidR="00000000" w:rsidRPr="007836AF" w14:paraId="22AD8031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2BF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949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Генеральний директор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BB6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BEE6E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 xml:space="preserve">Мандзюк Євген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Сергiйович</w:t>
            </w:r>
            <w:proofErr w:type="spellEnd"/>
          </w:p>
        </w:tc>
      </w:tr>
    </w:tbl>
    <w:p w14:paraId="751BA1D4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01C2D8A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40BD3CA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адових осіб</w:t>
      </w:r>
    </w:p>
    <w:p w14:paraId="24C898E4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1550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35"/>
        <w:gridCol w:w="1701"/>
        <w:gridCol w:w="1100"/>
        <w:gridCol w:w="800"/>
        <w:gridCol w:w="793"/>
        <w:gridCol w:w="1134"/>
        <w:gridCol w:w="900"/>
        <w:gridCol w:w="3138"/>
        <w:gridCol w:w="1418"/>
        <w:gridCol w:w="1435"/>
        <w:gridCol w:w="1100"/>
      </w:tblGrid>
      <w:tr w:rsidR="00000000" w:rsidRPr="007836AF" w14:paraId="73880CCF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E389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04C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7180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217F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F356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F965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8682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1EB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84DE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2039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196A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5E08E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Стать чоловіча/ жіноча - (ч/ж)</w:t>
            </w:r>
          </w:p>
        </w:tc>
      </w:tr>
      <w:tr w:rsidR="00000000" w:rsidRPr="007836AF" w14:paraId="31E1B866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0565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C114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0B9C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4A67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4126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1EE9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675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BBB6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0C10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BB6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45AB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49522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</w:tr>
      <w:tr w:rsidR="00000000" w:rsidRPr="007836AF" w14:paraId="6E1A7A0F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C022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BC85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0BB1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Микола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56DB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FE17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C0E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1946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E679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8F2B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61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14B5C" w14:textId="57D54DFA" w:rsidR="00000000" w:rsidRPr="007836AF" w:rsidRDefault="00DE3E84" w:rsidP="00783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робничий центр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  <w:r w:rsidR="007836AF"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  <w:r w:rsidR="007836AF"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Радник,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Голова Наглядової ради,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бничий центр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4D53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0.04.2025</w:t>
            </w:r>
          </w:p>
          <w:p w14:paraId="74E4CC8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6B18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547BB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ч</w:t>
            </w:r>
          </w:p>
        </w:tc>
      </w:tr>
      <w:tr w:rsidR="00000000" w:rsidRPr="007836AF" w14:paraId="151FACCA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9913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463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5988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Артеменко Тетяна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Федорiвна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9148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5AD0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BB68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1955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6B39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53B9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53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BFA7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19F5065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68021B2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Фiнансовий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директор,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8097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30.04.2025</w:t>
            </w:r>
          </w:p>
          <w:p w14:paraId="01F129A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91D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5F9D3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ж</w:t>
            </w:r>
          </w:p>
        </w:tc>
      </w:tr>
      <w:tr w:rsidR="00000000" w:rsidRPr="007836AF" w14:paraId="50BA8776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4786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B078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C2A8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Голобородько Олег Борисович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8FD4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A2E8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84D8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4303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Вища -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юрист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13A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33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23B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099FF29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582AF6F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генерального 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директора з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iнвестицiйно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-юридичних питань,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0D5E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30.04.2025</w:t>
            </w:r>
          </w:p>
          <w:p w14:paraId="4F2A713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5CEE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1E694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ч</w:t>
            </w:r>
          </w:p>
        </w:tc>
      </w:tr>
      <w:tr w:rsidR="00000000" w:rsidRPr="007836AF" w14:paraId="36484891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BA79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8162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(предст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авник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6C40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Бобилев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8BD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4A95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0C1A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1981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1D7B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спецiалiст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з правознавства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E771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B91DB" w14:textId="0BD1D09E" w:rsidR="00000000" w:rsidRPr="007836AF" w:rsidRDefault="00DE3E84" w:rsidP="00783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"ФАРМАЦЕВТИЧНА ФIРМА "ДАРНИЦЯ""</w:t>
            </w:r>
            <w:r w:rsidR="007836AF"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00481212</w:t>
            </w:r>
            <w:r w:rsidR="007836AF"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Директор з корпоративних, юридичних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вiдносин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комплаєнсу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, ТОВ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Вiджи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Трейд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" 42603649 Начальник юридичного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7659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0.04.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2025</w:t>
            </w:r>
          </w:p>
          <w:p w14:paraId="7D50FBF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F0FD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70891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ч</w:t>
            </w:r>
          </w:p>
        </w:tc>
      </w:tr>
      <w:tr w:rsidR="00000000" w:rsidRPr="007836AF" w14:paraId="5D4802B6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4BD4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DA45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6276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Людмила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Василiвна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32C3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3BC2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6084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1946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83E3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провiзор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7CD8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61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8F1DE" w14:textId="009F4F05" w:rsidR="00000000" w:rsidRPr="007836AF" w:rsidRDefault="00DE3E84" w:rsidP="00783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  <w:r w:rsidR="007836AF"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  <w:r w:rsidR="007836AF"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Радник,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 23518596 Член Наглядової ради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38B3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0.04.2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025</w:t>
            </w:r>
          </w:p>
          <w:p w14:paraId="3D1FC3D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8342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E535A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ж</w:t>
            </w:r>
          </w:p>
        </w:tc>
      </w:tr>
    </w:tbl>
    <w:p w14:paraId="2E9CDF0D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1552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35"/>
        <w:gridCol w:w="1701"/>
        <w:gridCol w:w="1100"/>
        <w:gridCol w:w="800"/>
        <w:gridCol w:w="793"/>
        <w:gridCol w:w="1134"/>
        <w:gridCol w:w="900"/>
        <w:gridCol w:w="3211"/>
        <w:gridCol w:w="1400"/>
        <w:gridCol w:w="1400"/>
        <w:gridCol w:w="1100"/>
      </w:tblGrid>
      <w:tr w:rsidR="00000000" w:rsidRPr="007836AF" w14:paraId="313BF7D7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5D4E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4AFC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9332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07C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16E7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76BA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A984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099C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789A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7E3B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D7F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B15CA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Стать чоловіча/ жіноча - (ч/ж)</w:t>
            </w:r>
          </w:p>
        </w:tc>
      </w:tr>
      <w:tr w:rsidR="00000000" w:rsidRPr="007836AF" w14:paraId="1F48BBC1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FBB0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7307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C450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06BD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6ED1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1FDD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5132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83E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3DF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7E8C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8D42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10DF0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</w:tr>
      <w:tr w:rsidR="00000000" w:rsidRPr="007836AF" w14:paraId="5B2C8FB1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7950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D3D6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98F0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Мандзюк Євген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Сергiйович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0EE1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B29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4BEA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1989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2827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хiмiк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4678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AF39" w14:textId="31763B2C" w:rsidR="00000000" w:rsidRPr="007836AF" w:rsidRDefault="00DE3E84" w:rsidP="00783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фармацевтичний завод"</w:t>
            </w:r>
            <w:r w:rsidR="007836AF"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  <w:r w:rsidR="007836AF"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Генеральний директор,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Начальник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Заступник Генерального директора з науки,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Заступник Генерального директора з науки - Начальник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-впроваджувальної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7EB4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3.02.2024</w:t>
            </w:r>
          </w:p>
          <w:p w14:paraId="5F291CB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06FB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0B1B8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ч</w:t>
            </w:r>
          </w:p>
        </w:tc>
      </w:tr>
    </w:tbl>
    <w:p w14:paraId="57915E3A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7ED8CA9B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володіння посадовими особами акціями особи</w:t>
      </w:r>
    </w:p>
    <w:tbl>
      <w:tblPr>
        <w:tblW w:w="1545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3561"/>
        <w:gridCol w:w="3119"/>
        <w:gridCol w:w="1134"/>
        <w:gridCol w:w="992"/>
        <w:gridCol w:w="1625"/>
        <w:gridCol w:w="1625"/>
        <w:gridCol w:w="1145"/>
        <w:gridCol w:w="1700"/>
        <w:gridCol w:w="6"/>
      </w:tblGrid>
      <w:tr w:rsidR="00000000" w:rsidRPr="007836AF" w14:paraId="4748B26F" w14:textId="77777777" w:rsidTr="007836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19FF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2596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C0D9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1756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0CDD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4EB5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58B0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2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2443C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Кількість за типами акцій</w:t>
            </w:r>
          </w:p>
        </w:tc>
      </w:tr>
      <w:tr w:rsidR="00000000" w:rsidRPr="007836AF" w14:paraId="2D5D1D69" w14:textId="77777777" w:rsidTr="007836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22C4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AA05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570E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87B0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5593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D904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54EE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0127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30208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привілейовані іменні</w:t>
            </w:r>
          </w:p>
        </w:tc>
      </w:tr>
      <w:tr w:rsidR="00000000" w:rsidRPr="007836AF" w14:paraId="0F3DD4F6" w14:textId="77777777" w:rsidTr="007836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E165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C8E1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EA0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2827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4793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BB06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AABC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D5EE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1E29F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000000" w:rsidRPr="007836AF" w14:paraId="36D9261E" w14:textId="77777777" w:rsidTr="007836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F931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BD71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85EF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Мандзюк Євген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Сергiйович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0AF2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C61A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A3E0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937A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9D21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DDD24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:rsidRPr="007836AF" w14:paraId="0F295F08" w14:textId="77777777" w:rsidTr="007836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8207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17D3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CC17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Микола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6544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B4F0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2A9D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A53B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0,028982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AF05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A4324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:rsidRPr="007836AF" w14:paraId="24787125" w14:textId="77777777" w:rsidTr="007836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60D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2F50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E7D4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Артеменко Тетяна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Федорiвна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9236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FDDC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C712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D34F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0,038643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6AF9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BC14D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:rsidRPr="007836AF" w14:paraId="37DF07A4" w14:textId="77777777" w:rsidTr="007836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967A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9D83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7B2E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Голобородько Олег Борисович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83A3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1D3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444B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BEF2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0,038643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17AA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BA9B2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:rsidRPr="007836AF" w14:paraId="517468E1" w14:textId="77777777" w:rsidTr="007836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4DFE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EFCD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655A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Бобилев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Володимирович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0526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89B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00A1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FF66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DF79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20FC1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:rsidRPr="007836AF" w14:paraId="075ECC35" w14:textId="77777777" w:rsidTr="007836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86E1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4F10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7C1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Людмила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Василiвна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C730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67FA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B2F6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146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5B20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1,410491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B477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146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A1EF1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14:paraId="5ACCC839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7D2A0AAB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50E84BC3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7AAF6B9A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https://bcpp.com.ua/shareholders</w:t>
      </w:r>
    </w:p>
    <w:p w14:paraId="36BFE523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AC642A8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22F82A28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https://bcpp.com.ua/shareholders</w:t>
      </w:r>
    </w:p>
    <w:p w14:paraId="25761594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E268876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000000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674DEB76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5. Участь в інших юридичних особах</w:t>
      </w:r>
    </w:p>
    <w:tbl>
      <w:tblPr>
        <w:tblW w:w="1559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4178"/>
        <w:gridCol w:w="3000"/>
        <w:gridCol w:w="2300"/>
        <w:gridCol w:w="1200"/>
        <w:gridCol w:w="1200"/>
        <w:gridCol w:w="1200"/>
        <w:gridCol w:w="2014"/>
      </w:tblGrid>
      <w:tr w:rsidR="00000000" w:rsidRPr="007836AF" w14:paraId="3871DEC9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4EEA7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41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637A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 xml:space="preserve">Повне найменування юридичної особи, в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т.ч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>. її організаційно-правова форма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168F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Місцезнаходження юридичної особи</w:t>
            </w:r>
          </w:p>
        </w:tc>
        <w:tc>
          <w:tcPr>
            <w:tcW w:w="2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3C1C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Ідентифікаційний код юридичної особи/ номер/код з судовог</w:t>
            </w:r>
            <w:r w:rsidRPr="007836AF">
              <w:rPr>
                <w:rFonts w:ascii="Times New Roman CYR" w:hAnsi="Times New Roman CYR" w:cs="Times New Roman CYR"/>
              </w:rPr>
              <w:t>о/торговельного/банківського реєстру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E2CD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Розмір участі особи (у відсотках)</w:t>
            </w:r>
          </w:p>
        </w:tc>
        <w:tc>
          <w:tcPr>
            <w:tcW w:w="20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EBE30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Активи, які було передано особі</w:t>
            </w:r>
          </w:p>
        </w:tc>
      </w:tr>
      <w:tr w:rsidR="00000000" w:rsidRPr="007836AF" w14:paraId="61E6D5BA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7C966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1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3CE2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99AD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62C0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4078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пряма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5B2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опосередкована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ECF9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сукупна</w:t>
            </w:r>
          </w:p>
        </w:tc>
        <w:tc>
          <w:tcPr>
            <w:tcW w:w="20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EE9C1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 w:rsidRPr="007836AF" w14:paraId="1D0A8A8F" w14:textId="77777777" w:rsidTr="007836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2235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2106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D076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0EFA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6A43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EE4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0163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9263C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8</w:t>
            </w:r>
          </w:p>
        </w:tc>
      </w:tr>
      <w:tr w:rsidR="00000000" w:rsidRPr="007836AF" w14:paraId="4F3F6FC4" w14:textId="77777777" w:rsidTr="007836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4B7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106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АКЦIОНЕРНЕ ТОВАРИСТВО "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Лубнифарм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>"</w:t>
            </w:r>
          </w:p>
          <w:p w14:paraId="0A1438C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23A6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 xml:space="preserve">37500, Полтавська, Лубенський, м. Лубни,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Барвiнкова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>, 16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3A2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00480951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63E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0,03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7E6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9F1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0,03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84305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 xml:space="preserve">3,6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>.</w:t>
            </w:r>
          </w:p>
        </w:tc>
      </w:tr>
      <w:tr w:rsidR="00000000" w:rsidRPr="007836AF" w14:paraId="655326EA" w14:textId="77777777" w:rsidTr="007836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9D3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960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</w:rPr>
              <w:t>Enterprise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with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foreign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investment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Limited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liability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company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"KORVITA-FARM"</w:t>
            </w:r>
          </w:p>
          <w:p w14:paraId="593F597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Іноземне підприємство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4E3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</w:rPr>
              <w:t>Республiка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Узбекистан,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м.Ташкент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Мирзо-Улугбекський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район,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вул.Бозбозор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>, 7 проїзд, б.21.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B82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207160488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88C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88B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BEB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90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87AF0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121 500 USD</w:t>
            </w:r>
          </w:p>
        </w:tc>
      </w:tr>
      <w:tr w:rsidR="00000000" w:rsidRPr="007836AF" w14:paraId="1D4420BC" w14:textId="77777777" w:rsidTr="007836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CAD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0F7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СПIЛЬНЕ УКРАЇНСЬКО-КИТАЙСЬКЕ ФАРМАЦЕВТИЧНЕ ПIДПРИЄМСТВО ДРУЖБА У ФОРМI ТОВАРИСТВА З ОБМЕЖЕНОЮ ВIДПОВIДАЛЬНIСТЮ</w:t>
            </w:r>
          </w:p>
          <w:p w14:paraId="28102A0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Товариство з обмеженою</w:t>
            </w:r>
            <w:r w:rsidRPr="007836AF">
              <w:rPr>
                <w:rFonts w:ascii="Times New Roman CYR" w:hAnsi="Times New Roman CYR" w:cs="Times New Roman CYR"/>
              </w:rPr>
              <w:t xml:space="preserve"> відповідальністю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908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ab/>
              <w:t xml:space="preserve">Україна, 03134,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мiсто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Київ, вулиця Миру, будинок 17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6F6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22966743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2B7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66,7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8A8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6BC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66,7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068C6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131 тис. грн.</w:t>
            </w:r>
          </w:p>
        </w:tc>
      </w:tr>
    </w:tbl>
    <w:p w14:paraId="59A89F51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4F4CA28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6. Відокремлені підрозділи</w:t>
      </w:r>
    </w:p>
    <w:tbl>
      <w:tblPr>
        <w:tblW w:w="156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5454"/>
        <w:gridCol w:w="1954"/>
        <w:gridCol w:w="2714"/>
        <w:gridCol w:w="5026"/>
      </w:tblGrid>
      <w:tr w:rsidR="00000000" w:rsidRPr="007836AF" w14:paraId="3DFB0325" w14:textId="77777777" w:rsidTr="007836A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C314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C4FD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Найменування відокремленого підрозділу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F77B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Тип (філія, представництво, відділення тощо)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FAEE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Місцезнаходження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1663A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Функції відокремленого підрозділу</w:t>
            </w:r>
          </w:p>
        </w:tc>
      </w:tr>
      <w:tr w:rsidR="00000000" w:rsidRPr="007836AF" w14:paraId="70081D5B" w14:textId="77777777" w:rsidTr="007836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482B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7DCB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ADC0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6DA7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B7175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000000" w:rsidRPr="007836AF" w14:paraId="51FC0A95" w14:textId="77777777" w:rsidTr="007836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B0C5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4F2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МОЛДОВА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B6EE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B7B8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Молдова, Республіка, MD-20, м.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Кишинiв</w:t>
            </w:r>
            <w:proofErr w:type="spellEnd"/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8DAB9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Представництва ПАТ НВЦ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Респу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блiцi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Молдова - тимчасово призупинена</w:t>
            </w:r>
          </w:p>
        </w:tc>
      </w:tr>
      <w:tr w:rsidR="00000000" w:rsidRPr="007836AF" w14:paraId="4F07039D" w14:textId="77777777" w:rsidTr="007836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ECA5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5987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КАЗАХСТАН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6E8C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D8C3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Казахстан, 05006, м. Алмати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19C77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ПАТ НВЦ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Казахстан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пiдвищення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торгiвельно-економiчних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зв'язкiв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просування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продукцiї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 виробництва ПАТ НВЦ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 на ринку в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Казахстан</w:t>
            </w:r>
          </w:p>
        </w:tc>
      </w:tr>
      <w:tr w:rsidR="00000000" w:rsidRPr="007836AF" w14:paraId="69353766" w14:textId="77777777" w:rsidTr="007836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28BE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D1B8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ВАРИСТВА "НАУКОВО-ВИРОБНИЧИЙ ЦЕНТР "БОРЩАГIВСЬКИЙ ХIМIКО-ФАРМАЦЕВТИЧНИЙ ЗАВОД" В РЕСПУБЛIЦI УЗБЕКИСТАН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57C8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8391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Узбекистан, 10007, м. Ташкент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73EC1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ПАТ НВЦ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Узбекистанi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пiдвищення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торгiвельно-економiчних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зв'язкiв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просування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продукцiї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 виробництва ПАТ НВЦ 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 на ринку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Республiки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Узбекистан</w:t>
            </w:r>
          </w:p>
        </w:tc>
      </w:tr>
      <w:tr w:rsidR="00000000" w:rsidRPr="007836AF" w14:paraId="07B45671" w14:textId="77777777" w:rsidTr="007836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B265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4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B7D4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ПРЕДСТАВНИЦ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ТВО ПУБЛIЧНОГО АКЦIОНЕРНОГО ТОВАРИСТВА "НАУКОВО-ВИРОБНИЧИЙ ЦЕНТР "БОРЩАГIВСЬКИЙ ХIМIКО-ФАРМАЦЕВТИЧНИЙ ЗАВОД" У ХАНОЇ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0D45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E1FF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В'єтнам, м. Ханой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1DEA5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Представництва ПАТ НВЦ "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у 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Соцiалiстичнiй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 xml:space="preserve"> В'єтнам (м. Ханой) - ти</w:t>
            </w:r>
            <w:r w:rsidRPr="007836AF">
              <w:rPr>
                <w:rFonts w:ascii="Times New Roman CYR" w:hAnsi="Times New Roman CYR" w:cs="Times New Roman CYR"/>
                <w:sz w:val="20"/>
                <w:szCs w:val="20"/>
              </w:rPr>
              <w:t>мчасово призупинена</w:t>
            </w:r>
          </w:p>
        </w:tc>
      </w:tr>
    </w:tbl>
    <w:p w14:paraId="2C64D510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334EA081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II. Інформація щодо капіталу та цінних паперів</w:t>
      </w:r>
    </w:p>
    <w:p w14:paraId="6A703899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Цінні папери</w:t>
      </w:r>
    </w:p>
    <w:p w14:paraId="6E382736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156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645"/>
        <w:gridCol w:w="1700"/>
        <w:gridCol w:w="1600"/>
        <w:gridCol w:w="1350"/>
        <w:gridCol w:w="1450"/>
        <w:gridCol w:w="1200"/>
        <w:gridCol w:w="1400"/>
        <w:gridCol w:w="1705"/>
      </w:tblGrid>
      <w:tr w:rsidR="00000000" w:rsidRPr="007836AF" w14:paraId="0AA01065" w14:textId="77777777" w:rsidTr="00351A51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5367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6F97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C8D9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19BE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6948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DE8C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8C97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53DF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B40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52555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000000" w:rsidRPr="007836AF" w14:paraId="3A7D806F" w14:textId="77777777" w:rsidTr="00351A51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1B1D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0FD1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4A9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8F21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B825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5243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4A8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773F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795E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BF99D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10</w:t>
            </w:r>
          </w:p>
        </w:tc>
      </w:tr>
      <w:tr w:rsidR="00000000" w:rsidRPr="007836AF" w14:paraId="7BC211E8" w14:textId="77777777" w:rsidTr="00351A51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E62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8EF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64/10/1/11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EFF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комiсiя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DCC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BC8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696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AE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1 839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3B7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10 351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E26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19 035 489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1D513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000000" w:rsidRPr="007836AF" w14:paraId="0423B163" w14:textId="77777777" w:rsidTr="00351A51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EA7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0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6FBFF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здiйснювалася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. На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неорганiзованому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ринку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вiдбувалася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перiодi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Фактiв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допуску / скасування допуску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торгiв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Додаткової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емiсiї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звi</w:t>
            </w:r>
            <w:r w:rsidRPr="007836AF">
              <w:rPr>
                <w:rFonts w:ascii="Times New Roman CYR" w:hAnsi="Times New Roman CYR" w:cs="Times New Roman CYR"/>
              </w:rPr>
              <w:t>тному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перiодi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не було.</w:t>
            </w:r>
          </w:p>
        </w:tc>
      </w:tr>
    </w:tbl>
    <w:p w14:paraId="6858C9DA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1449473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Уточнення щодо наявності обмежень за акціями</w:t>
      </w:r>
    </w:p>
    <w:tbl>
      <w:tblPr>
        <w:tblW w:w="156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5341"/>
        <w:gridCol w:w="2625"/>
      </w:tblGrid>
      <w:tr w:rsidR="00000000" w:rsidRPr="007836AF" w14:paraId="39D2AF55" w14:textId="77777777" w:rsidTr="00351A51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FDAF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011B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Кількість акцій (з них голосуючих), шт.</w:t>
            </w:r>
          </w:p>
        </w:tc>
        <w:tc>
          <w:tcPr>
            <w:tcW w:w="5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581F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C78F5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Кількість інших не голосуючих акцій, шт.</w:t>
            </w:r>
          </w:p>
        </w:tc>
      </w:tr>
      <w:tr w:rsidR="00000000" w:rsidRPr="007836AF" w14:paraId="4DFFC762" w14:textId="77777777" w:rsidTr="00351A51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D289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B2B7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EF1F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06192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 w:rsidRPr="007836AF" w14:paraId="18A7F864" w14:textId="77777777" w:rsidTr="00351A51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C8C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58E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10351</w:t>
            </w:r>
          </w:p>
        </w:tc>
        <w:tc>
          <w:tcPr>
            <w:tcW w:w="5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3FA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9BCA2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5</w:t>
            </w:r>
          </w:p>
        </w:tc>
      </w:tr>
    </w:tbl>
    <w:p w14:paraId="7EF0D836" w14:textId="008774DC" w:rsidR="00351A51" w:rsidRDefault="00351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8A37F2F" w14:textId="679AD624" w:rsidR="00000000" w:rsidRDefault="00351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</w:rPr>
        <w:br w:type="page"/>
      </w:r>
      <w:r w:rsidR="00DE3E84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156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224"/>
        <w:gridCol w:w="1887"/>
        <w:gridCol w:w="2000"/>
        <w:gridCol w:w="2000"/>
        <w:gridCol w:w="4221"/>
        <w:gridCol w:w="2077"/>
      </w:tblGrid>
      <w:tr w:rsidR="00000000" w:rsidRPr="007836AF" w14:paraId="652A9D79" w14:textId="77777777" w:rsidTr="00351A5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319B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F8EF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CD77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Вид цінних</w:t>
            </w:r>
            <w:r w:rsidRPr="007836AF">
              <w:rPr>
                <w:rFonts w:ascii="Times New Roman CYR" w:hAnsi="Times New Roman CYR" w:cs="Times New Roman CYR"/>
              </w:rPr>
              <w:t xml:space="preserve">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22D5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74D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C0B9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E63FC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000000" w:rsidRPr="007836AF" w14:paraId="3898034E" w14:textId="77777777" w:rsidTr="00351A5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80A6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46E16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FF2D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432C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D65E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BCFF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774B7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00000" w:rsidRPr="007836AF" w14:paraId="21587118" w14:textId="77777777" w:rsidTr="00351A5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9BB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367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комiсiя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2031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AAA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957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Закон України "Про депозитарну систему України"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2237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до вимог пункту 10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VI Закону України "Про депозитарну систему України" у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разi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якщо влас</w:t>
            </w:r>
            <w:r w:rsidRPr="007836AF">
              <w:rPr>
                <w:rFonts w:ascii="Times New Roman CYR" w:hAnsi="Times New Roman CYR" w:cs="Times New Roman CYR"/>
              </w:rPr>
              <w:t xml:space="preserve">ник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до 1 липня 2024 року не уклав з депозитарною установою, обраною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про обслуговування рахунку в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паперах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вiд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власного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iменi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або не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здiйснив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переказ належних йому прав на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цiннi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папери на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свiй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рахунок у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паперах</w:t>
            </w:r>
            <w:r w:rsidRPr="007836AF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вiдкритий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iншiй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депозитарнiй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установi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, тимчасово, до виконання вимог цього абзацу,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такi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цiннi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папери не надають їх власнику жодних прав за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паперами.</w:t>
            </w:r>
          </w:p>
          <w:p w14:paraId="6EC0F9B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акцiй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за таким обмеженням 5.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38927B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До укла</w:t>
            </w:r>
            <w:r w:rsidRPr="007836AF">
              <w:rPr>
                <w:rFonts w:ascii="Times New Roman CYR" w:hAnsi="Times New Roman CYR" w:cs="Times New Roman CYR"/>
              </w:rPr>
              <w:t xml:space="preserve">дення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Товариства договору з депозитарною установою про обслуговування рахунку в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цiнних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паперах.</w:t>
            </w:r>
          </w:p>
        </w:tc>
      </w:tr>
      <w:tr w:rsidR="00000000" w:rsidRPr="007836AF" w14:paraId="79B7C4D5" w14:textId="77777777" w:rsidTr="00351A5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7BA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4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4FE95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1A0726DA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F6A3C42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619"/>
        <w:gridCol w:w="1701"/>
        <w:gridCol w:w="1701"/>
        <w:gridCol w:w="1843"/>
        <w:gridCol w:w="1842"/>
        <w:gridCol w:w="2394"/>
        <w:gridCol w:w="2800"/>
      </w:tblGrid>
      <w:tr w:rsidR="00000000" w:rsidRPr="007836AF" w14:paraId="74638F30" w14:textId="77777777" w:rsidTr="00351A5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794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A52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A52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AF7DE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3FCD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8251D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4B547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5B6CA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Кількість го</w:t>
            </w:r>
            <w:r w:rsidRPr="007836AF">
              <w:rPr>
                <w:rFonts w:ascii="Times New Roman CYR" w:hAnsi="Times New Roman CYR" w:cs="Times New Roman CYR"/>
              </w:rPr>
              <w:t>лосуючих акцій, права голосу за якими за результатами обмеження таких прав передано іншій особі, шт.</w:t>
            </w:r>
          </w:p>
        </w:tc>
      </w:tr>
      <w:tr w:rsidR="00000000" w:rsidRPr="007836AF" w14:paraId="53B70787" w14:textId="77777777" w:rsidTr="00351A5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92CCF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8CB2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67BB9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538E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4E7D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DCDA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6AD1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DB6B7A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8</w:t>
            </w:r>
          </w:p>
        </w:tc>
      </w:tr>
      <w:tr w:rsidR="00000000" w:rsidRPr="007836AF" w14:paraId="7AAF3C61" w14:textId="77777777" w:rsidTr="00351A5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A893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E3C5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64/10/1/11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EAA2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429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10 351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3AF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19 035 489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8C2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10 346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115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238B98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 w:rsidRPr="007836AF" w14:paraId="6BA43F8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50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C0644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7836AF">
              <w:rPr>
                <w:rFonts w:ascii="Times New Roman CYR" w:hAnsi="Times New Roman CYR" w:cs="Times New Roman CYR"/>
              </w:rPr>
              <w:t>Cтрок</w:t>
            </w:r>
            <w:proofErr w:type="spellEnd"/>
            <w:r w:rsidRPr="007836AF">
              <w:rPr>
                <w:rFonts w:ascii="Times New Roman CYR" w:hAnsi="Times New Roman CYR" w:cs="Times New Roman CYR"/>
              </w:rPr>
              <w:t xml:space="preserve"> обмеження: -</w:t>
            </w:r>
          </w:p>
          <w:p w14:paraId="79F94A4C" w14:textId="77777777" w:rsidR="00000000" w:rsidRPr="007836AF" w:rsidRDefault="00DE3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7836AF">
              <w:rPr>
                <w:rFonts w:ascii="Times New Roman CYR" w:hAnsi="Times New Roman CYR" w:cs="Times New Roman CYR"/>
              </w:rPr>
              <w:t xml:space="preserve">Характеристика обмеження: Обмеження </w:t>
            </w:r>
            <w:proofErr w:type="spellStart"/>
            <w:r w:rsidRPr="007836AF">
              <w:rPr>
                <w:rFonts w:ascii="Times New Roman CYR" w:hAnsi="Times New Roman CYR" w:cs="Times New Roman CYR"/>
              </w:rPr>
              <w:t>вiдсутнi</w:t>
            </w:r>
            <w:proofErr w:type="spellEnd"/>
          </w:p>
        </w:tc>
      </w:tr>
    </w:tbl>
    <w:p w14:paraId="1725992D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8720E52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6A9C1164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IV. Нефінансова інформація</w:t>
      </w:r>
    </w:p>
    <w:p w14:paraId="00540C9D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Проміжний звіт керівництва</w:t>
      </w:r>
    </w:p>
    <w:p w14:paraId="33748A00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18DEE6DD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3A4B6B60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A631977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46D4D108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6D6401D6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0A75818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Вказівки на важливі події, що відбулися упродовж звітного періоду, та ї</w:t>
      </w:r>
      <w:r>
        <w:rPr>
          <w:rFonts w:ascii="Times New Roman CYR" w:hAnsi="Times New Roman CYR" w:cs="Times New Roman CYR"/>
          <w:sz w:val="24"/>
          <w:szCs w:val="24"/>
        </w:rPr>
        <w:t xml:space="preserve">х вплив на проміжну фінансову звітність, а також опис основних ризиків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діяльності особи</w:t>
      </w:r>
    </w:p>
    <w:p w14:paraId="1EEB532F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Важливих для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впродовж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(4 квартал 2025 р.)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</w:t>
      </w:r>
      <w:r>
        <w:rPr>
          <w:rFonts w:ascii="Times New Roman CYR" w:hAnsi="Times New Roman CYR" w:cs="Times New Roman CYR"/>
          <w:sz w:val="24"/>
          <w:szCs w:val="24"/>
        </w:rPr>
        <w:t xml:space="preserve">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4E2E9F9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36BC43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 мали 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EE14921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3BF5B52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суттєвий вплив на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становище. Зокрема,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об'єднання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припинення або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припинення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прийня</w:t>
      </w:r>
      <w:r>
        <w:rPr>
          <w:rFonts w:ascii="Times New Roman CYR" w:hAnsi="Times New Roman CYR" w:cs="Times New Roman CYR"/>
          <w:sz w:val="24"/>
          <w:szCs w:val="24"/>
        </w:rPr>
        <w:t xml:space="preserve">ття судових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5F1F1495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D805F70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Опис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30DA102C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8AB4293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Українське законодавство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акти, що регулюють сферу оподаткування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аспекти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валютний контроль i митне законодавство, продовжують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</w:t>
      </w:r>
      <w:r>
        <w:rPr>
          <w:rFonts w:ascii="Times New Roman CYR" w:hAnsi="Times New Roman CYR" w:cs="Times New Roman CYR"/>
          <w:sz w:val="24"/>
          <w:szCs w:val="24"/>
        </w:rPr>
        <w:t>мiнюватися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Положення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нормативних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зазвичай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нечiткими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i трактуються по-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 державними органами,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урядовими установами. Випадки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розбiжностей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трактуваннi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законодавства є непоодинокими. </w:t>
      </w:r>
    </w:p>
    <w:p w14:paraId="1D25CC09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112573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</w:t>
      </w:r>
      <w:r>
        <w:rPr>
          <w:rFonts w:ascii="Times New Roman CYR" w:hAnsi="Times New Roman CYR" w:cs="Times New Roman CYR"/>
          <w:sz w:val="24"/>
          <w:szCs w:val="24"/>
        </w:rPr>
        <w:t xml:space="preserve">ого у зв'язку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методологiчними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трансфертного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цiноутворення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широкої судової практики,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ризики застосування українськими податковими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трансфертним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цiноутвор</w:t>
      </w:r>
      <w:r>
        <w:rPr>
          <w:rFonts w:ascii="Times New Roman CYR" w:hAnsi="Times New Roman CYR" w:cs="Times New Roman CYR"/>
          <w:sz w:val="24"/>
          <w:szCs w:val="24"/>
        </w:rPr>
        <w:t>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контрольованих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з придбання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послуг.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Потенцiйна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додаткових податкових зобов'язань не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ризики можуть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7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под</w:t>
      </w:r>
      <w:r>
        <w:rPr>
          <w:rFonts w:ascii="Times New Roman CYR" w:hAnsi="Times New Roman CYR" w:cs="Times New Roman CYR"/>
          <w:sz w:val="24"/>
          <w:szCs w:val="24"/>
        </w:rPr>
        <w:t xml:space="preserve">атку на прибуток. </w:t>
      </w:r>
    </w:p>
    <w:p w14:paraId="02D67EC1" w14:textId="77777777" w:rsidR="00000000" w:rsidRDefault="00DE3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F767E78" w14:textId="34122F01" w:rsidR="00DE3E84" w:rsidRDefault="00DE3E84" w:rsidP="00351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вважає,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законодавства, що регулює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що Група нарахувала та сплатила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податки та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серйознi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аргументи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успiшного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захисту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</w:t>
      </w:r>
      <w:r>
        <w:rPr>
          <w:rFonts w:ascii="Times New Roman CYR" w:hAnsi="Times New Roman CYR" w:cs="Times New Roman CYR"/>
          <w:sz w:val="24"/>
          <w:szCs w:val="24"/>
        </w:rPr>
        <w:t>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претензiй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Однак не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тому,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органи не матимуть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думки щодо виконання Групою вимог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податкового законодавства.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не створювало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донарахування податк</w:t>
      </w:r>
      <w:r>
        <w:rPr>
          <w:rFonts w:ascii="Times New Roman CYR" w:hAnsi="Times New Roman CYR" w:cs="Times New Roman CYR"/>
          <w:sz w:val="24"/>
          <w:szCs w:val="24"/>
        </w:rPr>
        <w:t xml:space="preserve">ових зобов'язань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вважає,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вiдтiк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врегулювання таких податкових зобов'язань можливий, але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малоймовiрним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sectPr w:rsidR="00DE3E84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5B8C" w14:textId="77777777" w:rsidR="00DE3E84" w:rsidRDefault="00DE3E84" w:rsidP="007836AF">
      <w:pPr>
        <w:spacing w:after="0" w:line="240" w:lineRule="auto"/>
      </w:pPr>
      <w:r>
        <w:separator/>
      </w:r>
    </w:p>
  </w:endnote>
  <w:endnote w:type="continuationSeparator" w:id="0">
    <w:p w14:paraId="1A074A42" w14:textId="77777777" w:rsidR="00DE3E84" w:rsidRDefault="00DE3E84" w:rsidP="0078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BF36" w14:textId="77777777" w:rsidR="007836AF" w:rsidRDefault="007836A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410DE24" w14:textId="77777777" w:rsidR="007836AF" w:rsidRDefault="007836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278F8" w14:textId="77777777" w:rsidR="00DE3E84" w:rsidRDefault="00DE3E84" w:rsidP="007836AF">
      <w:pPr>
        <w:spacing w:after="0" w:line="240" w:lineRule="auto"/>
      </w:pPr>
      <w:r>
        <w:separator/>
      </w:r>
    </w:p>
  </w:footnote>
  <w:footnote w:type="continuationSeparator" w:id="0">
    <w:p w14:paraId="6745DCB0" w14:textId="77777777" w:rsidR="00DE3E84" w:rsidRDefault="00DE3E84" w:rsidP="00783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AF"/>
    <w:rsid w:val="00351A51"/>
    <w:rsid w:val="00384257"/>
    <w:rsid w:val="007836AF"/>
    <w:rsid w:val="00D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FC9294"/>
  <w14:defaultImageDpi w14:val="0"/>
  <w15:docId w15:val="{034FEF28-2A38-4CAF-A4CA-4F31675A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6AF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36AF"/>
  </w:style>
  <w:style w:type="paragraph" w:styleId="a5">
    <w:name w:val="footer"/>
    <w:basedOn w:val="a"/>
    <w:link w:val="a6"/>
    <w:uiPriority w:val="99"/>
    <w:unhideWhenUsed/>
    <w:rsid w:val="007836AF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3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14816</Words>
  <Characters>8446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cp:lastPrinted>2026-01-29T07:54:00Z</cp:lastPrinted>
  <dcterms:created xsi:type="dcterms:W3CDTF">2026-01-29T08:01:00Z</dcterms:created>
  <dcterms:modified xsi:type="dcterms:W3CDTF">2026-01-29T08:01:00Z</dcterms:modified>
</cp:coreProperties>
</file>